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570972" w14:textId="39CAD19B" w:rsidR="00DB497D" w:rsidRPr="008738AA" w:rsidRDefault="003762C5" w:rsidP="00A93199">
      <w:pPr>
        <w:jc w:val="center"/>
        <w:rPr>
          <w:rFonts w:ascii="KG Behind These Hazel Eyes" w:hAnsi="KG Behind These Hazel Eyes"/>
          <w:b/>
          <w:sz w:val="36"/>
          <w:szCs w:val="36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7C4D67" wp14:editId="14B22989">
                <wp:simplePos x="0" y="0"/>
                <wp:positionH relativeFrom="margin">
                  <wp:posOffset>-209550</wp:posOffset>
                </wp:positionH>
                <wp:positionV relativeFrom="paragraph">
                  <wp:posOffset>352425</wp:posOffset>
                </wp:positionV>
                <wp:extent cx="7334250" cy="406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218A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7C4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27.75pt;width:577.5pt;height:3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" strokeweight="1.5pt">
                <v:stroke dashstyle="longDashDot"/>
                <v:textbox>
                  <w:txbxContent>
                    <w:p w14:paraId="2A21218A" w14:textId="77777777" w:rsidR="003762C5" w:rsidRDefault="003762C5" w:rsidP="003762C5"/>
                  </w:txbxContent>
                </v:textbox>
                <w10:wrap anchorx="margin"/>
              </v:shape>
            </w:pict>
          </mc:Fallback>
        </mc:AlternateContent>
      </w:r>
      <w:r w:rsidR="00943E14">
        <w:rPr>
          <w:rFonts w:ascii="KG Behind These Hazel Eyes" w:hAnsi="KG Behind These Hazel Eyes"/>
          <w:b/>
          <w:sz w:val="36"/>
          <w:szCs w:val="36"/>
          <w:u w:val="single"/>
        </w:rPr>
        <w:t>F</w:t>
      </w:r>
      <w:r w:rsidR="00503D49">
        <w:rPr>
          <w:rFonts w:ascii="KG Behind These Hazel Eyes" w:hAnsi="KG Behind These Hazel Eyes"/>
          <w:b/>
          <w:sz w:val="36"/>
          <w:szCs w:val="36"/>
          <w:u w:val="single"/>
        </w:rPr>
        <w:t xml:space="preserve">ifth </w:t>
      </w:r>
      <w:r w:rsidR="00091EBF">
        <w:rPr>
          <w:rFonts w:ascii="KG Behind These Hazel Eyes" w:hAnsi="KG Behind These Hazel Eyes"/>
          <w:b/>
          <w:sz w:val="36"/>
          <w:szCs w:val="36"/>
          <w:u w:val="single"/>
        </w:rPr>
        <w:t>Grade</w:t>
      </w:r>
      <w:r w:rsidR="00A93199" w:rsidRPr="008738AA">
        <w:rPr>
          <w:rFonts w:ascii="KG Behind These Hazel Eyes" w:hAnsi="KG Behind These Hazel Eyes"/>
          <w:b/>
          <w:sz w:val="36"/>
          <w:szCs w:val="36"/>
          <w:u w:val="single"/>
        </w:rPr>
        <w:t xml:space="preserve"> Curriculum Overview</w:t>
      </w:r>
    </w:p>
    <w:p w14:paraId="0F125F6A" w14:textId="77777777" w:rsidR="00FC79E9" w:rsidRPr="008738AA" w:rsidRDefault="00FC79E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Reading</w:t>
      </w:r>
    </w:p>
    <w:p w14:paraId="4EE328DE" w14:textId="39C26983" w:rsidR="00FC79E9" w:rsidRPr="008738AA" w:rsidRDefault="000D5635" w:rsidP="00FC79E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      </w:t>
      </w:r>
      <w:r w:rsidR="00FC79E9" w:rsidRPr="008738AA">
        <w:rPr>
          <w:rFonts w:ascii="KG Behind These Hazel Eyes" w:hAnsi="KG Behind These Hazel Eyes"/>
          <w:sz w:val="24"/>
          <w:szCs w:val="24"/>
        </w:rPr>
        <w:t>Within these unit</w:t>
      </w:r>
      <w:r w:rsidR="00852CFD">
        <w:rPr>
          <w:rFonts w:ascii="KG Behind These Hazel Eyes" w:hAnsi="KG Behind These Hazel Eyes"/>
          <w:sz w:val="24"/>
          <w:szCs w:val="24"/>
        </w:rPr>
        <w:t>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 students will be working on phonics, </w:t>
      </w:r>
      <w:r w:rsidR="008C0529">
        <w:rPr>
          <w:rFonts w:ascii="KG Behind These Hazel Eyes" w:hAnsi="KG Behind These Hazel Eyes"/>
          <w:sz w:val="24"/>
          <w:szCs w:val="24"/>
        </w:rPr>
        <w:t xml:space="preserve">reading strategies </w:t>
      </w:r>
      <w:r w:rsidR="00FC79E9" w:rsidRPr="008738AA">
        <w:rPr>
          <w:rFonts w:ascii="KG Behind These Hazel Eyes" w:hAnsi="KG Behind These Hazel Eyes"/>
          <w:sz w:val="24"/>
          <w:szCs w:val="24"/>
        </w:rPr>
        <w:t>and comprehension skills</w:t>
      </w:r>
      <w:r w:rsidR="00171AF3">
        <w:rPr>
          <w:rFonts w:ascii="KG Behind These Hazel Eyes" w:hAnsi="KG Behind These Hazel Eyes"/>
          <w:sz w:val="24"/>
          <w:szCs w:val="24"/>
        </w:rPr>
        <w:t xml:space="preserve"> through </w:t>
      </w:r>
      <w:r w:rsidR="00CF3071">
        <w:rPr>
          <w:rFonts w:ascii="KG Behind These Hazel Eyes" w:hAnsi="KG Behind These Hazel Eyes"/>
          <w:sz w:val="24"/>
          <w:szCs w:val="24"/>
        </w:rPr>
        <w:t xml:space="preserve">Read </w:t>
      </w:r>
      <w:proofErr w:type="spellStart"/>
      <w:r w:rsidR="00CF3071">
        <w:rPr>
          <w:rFonts w:ascii="KG Behind These Hazel Eyes" w:hAnsi="KG Behind These Hazel Eyes"/>
          <w:sz w:val="24"/>
          <w:szCs w:val="24"/>
        </w:rPr>
        <w:t>Alouds</w:t>
      </w:r>
      <w:proofErr w:type="spellEnd"/>
      <w:r w:rsidR="00CF3071">
        <w:rPr>
          <w:rFonts w:ascii="KG Behind These Hazel Eyes" w:hAnsi="KG Behind These Hazel Eyes"/>
          <w:sz w:val="24"/>
          <w:szCs w:val="24"/>
        </w:rPr>
        <w:t xml:space="preserve">, </w:t>
      </w:r>
      <w:r w:rsidR="00171AF3">
        <w:rPr>
          <w:rFonts w:ascii="KG Behind These Hazel Eyes" w:hAnsi="KG Behind These Hazel Eyes"/>
          <w:sz w:val="24"/>
          <w:szCs w:val="24"/>
        </w:rPr>
        <w:t xml:space="preserve">Shared Reading, </w:t>
      </w:r>
      <w:r w:rsidR="008C0529">
        <w:rPr>
          <w:rFonts w:ascii="KG Behind These Hazel Eyes" w:hAnsi="KG Behind These Hazel Eyes"/>
          <w:sz w:val="24"/>
          <w:szCs w:val="24"/>
        </w:rPr>
        <w:t>Guided Reading, Independent Reading</w:t>
      </w:r>
      <w:r w:rsidR="00943E14">
        <w:rPr>
          <w:rFonts w:ascii="KG Behind These Hazel Eyes" w:hAnsi="KG Behind These Hazel Eyes"/>
          <w:sz w:val="24"/>
          <w:szCs w:val="24"/>
        </w:rPr>
        <w:t>, and Novel Studies</w:t>
      </w:r>
      <w:r w:rsidR="00171AF3">
        <w:rPr>
          <w:rFonts w:ascii="KG Behind These Hazel Eyes" w:hAnsi="KG Behind These Hazel Eyes"/>
          <w:sz w:val="24"/>
          <w:szCs w:val="24"/>
        </w:rPr>
        <w:t xml:space="preserve"> using a combination of fiction and nonfiction texts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.  Each unit has a Big Idea that provides a focus. </w:t>
      </w:r>
    </w:p>
    <w:p w14:paraId="7BA3B1CC" w14:textId="316BD579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5225C9">
        <w:rPr>
          <w:rFonts w:ascii="KG Behind These Hazel Eyes" w:hAnsi="KG Behind These Hazel Eyes"/>
          <w:b/>
          <w:sz w:val="24"/>
          <w:szCs w:val="24"/>
        </w:rPr>
        <w:t>Eureka! I’ve Got It!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5225C9">
        <w:rPr>
          <w:rFonts w:ascii="KG Behind These Hazel Eyes" w:hAnsi="KG Behind These Hazel Eyes"/>
          <w:sz w:val="24"/>
          <w:szCs w:val="24"/>
        </w:rPr>
        <w:t>Where can an idea begin?</w:t>
      </w:r>
    </w:p>
    <w:p w14:paraId="51E8E78E" w14:textId="7B4D6173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5225C9">
        <w:rPr>
          <w:rFonts w:ascii="KG Behind These Hazel Eyes" w:hAnsi="KG Behind These Hazel Eyes"/>
          <w:b/>
          <w:sz w:val="24"/>
          <w:szCs w:val="24"/>
        </w:rPr>
        <w:t>Taking the Next Step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5225C9">
        <w:rPr>
          <w:rFonts w:ascii="KG Behind These Hazel Eyes" w:hAnsi="KG Behind These Hazel Eyes"/>
          <w:sz w:val="24"/>
          <w:szCs w:val="24"/>
        </w:rPr>
        <w:t>What does it take to put a plan into action?</w:t>
      </w:r>
    </w:p>
    <w:p w14:paraId="6F080395" w14:textId="6CA510FF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5225C9">
        <w:rPr>
          <w:rFonts w:ascii="KG Behind These Hazel Eyes" w:hAnsi="KG Behind These Hazel Eyes"/>
          <w:b/>
          <w:sz w:val="24"/>
          <w:szCs w:val="24"/>
        </w:rPr>
        <w:t>Getting From Here to There</w:t>
      </w:r>
      <w:r w:rsidR="0057154E">
        <w:rPr>
          <w:rFonts w:ascii="KG Behind These Hazel Eyes" w:hAnsi="KG Behind These Hazel Eyes"/>
          <w:b/>
          <w:sz w:val="24"/>
          <w:szCs w:val="24"/>
        </w:rPr>
        <w:t xml:space="preserve"> </w:t>
      </w:r>
      <w:proofErr w:type="gramStart"/>
      <w:r w:rsidR="005225C9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5225C9">
        <w:rPr>
          <w:rFonts w:ascii="KG Behind These Hazel Eyes" w:hAnsi="KG Behind These Hazel Eyes"/>
          <w:sz w:val="24"/>
          <w:szCs w:val="24"/>
        </w:rPr>
        <w:t xml:space="preserve"> kinds of experiences can lead to new discoveries?</w:t>
      </w:r>
    </w:p>
    <w:p w14:paraId="217E5288" w14:textId="3396977A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852CFD">
        <w:rPr>
          <w:rFonts w:ascii="KG Behind These Hazel Eyes" w:hAnsi="KG Behind These Hazel Eyes"/>
          <w:b/>
          <w:sz w:val="24"/>
          <w:szCs w:val="24"/>
        </w:rPr>
        <w:t xml:space="preserve">It’s up to You </w:t>
      </w:r>
      <w:r w:rsidR="008F33F4">
        <w:rPr>
          <w:rFonts w:ascii="KG Behind These Hazel Eyes" w:hAnsi="KG Behind These Hazel Eyes"/>
          <w:sz w:val="24"/>
          <w:szCs w:val="24"/>
        </w:rPr>
        <w:t xml:space="preserve">How </w:t>
      </w:r>
      <w:r w:rsidR="00852CFD">
        <w:rPr>
          <w:rFonts w:ascii="KG Behind These Hazel Eyes" w:hAnsi="KG Behind These Hazel Eyes"/>
          <w:sz w:val="24"/>
          <w:szCs w:val="24"/>
        </w:rPr>
        <w:t>do</w:t>
      </w:r>
      <w:r w:rsidR="005225C9">
        <w:rPr>
          <w:rFonts w:ascii="KG Behind These Hazel Eyes" w:hAnsi="KG Behind These Hazel Eyes"/>
          <w:sz w:val="24"/>
          <w:szCs w:val="24"/>
        </w:rPr>
        <w:t xml:space="preserve"> we decide what’s important?</w:t>
      </w:r>
    </w:p>
    <w:p w14:paraId="0630F85D" w14:textId="64A6B19A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5225C9">
        <w:rPr>
          <w:rFonts w:ascii="KG Behind These Hazel Eyes" w:hAnsi="KG Behind These Hazel Eyes"/>
          <w:b/>
          <w:sz w:val="24"/>
          <w:szCs w:val="24"/>
        </w:rPr>
        <w:t xml:space="preserve">What’s </w:t>
      </w:r>
      <w:proofErr w:type="gramStart"/>
      <w:r w:rsidR="005225C9">
        <w:rPr>
          <w:rFonts w:ascii="KG Behind These Hazel Eyes" w:hAnsi="KG Behind These Hazel Eyes"/>
          <w:b/>
          <w:sz w:val="24"/>
          <w:szCs w:val="24"/>
        </w:rPr>
        <w:t>Next</w:t>
      </w:r>
      <w:proofErr w:type="gramEnd"/>
      <w:r w:rsidR="005225C9">
        <w:rPr>
          <w:rFonts w:ascii="KG Behind These Hazel Eyes" w:hAnsi="KG Behind These Hazel Eyes"/>
          <w:b/>
          <w:sz w:val="24"/>
          <w:szCs w:val="24"/>
        </w:rPr>
        <w:t>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5225C9">
        <w:rPr>
          <w:rFonts w:ascii="KG Behind These Hazel Eyes" w:hAnsi="KG Behind These Hazel Eyes"/>
          <w:sz w:val="24"/>
          <w:szCs w:val="24"/>
        </w:rPr>
        <w:t>In what ways can things change?</w:t>
      </w:r>
    </w:p>
    <w:p w14:paraId="1FB4A9CE" w14:textId="40251466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5225C9">
        <w:rPr>
          <w:rFonts w:ascii="KG Behind These Hazel Eyes" w:hAnsi="KG Behind These Hazel Eyes"/>
          <w:b/>
          <w:sz w:val="24"/>
          <w:szCs w:val="24"/>
        </w:rPr>
        <w:t>Linked In</w:t>
      </w:r>
      <w:r w:rsidR="00852CFD">
        <w:rPr>
          <w:rFonts w:ascii="KG Behind These Hazel Eyes" w:hAnsi="KG Behind These Hazel Eyes"/>
          <w:b/>
          <w:sz w:val="24"/>
          <w:szCs w:val="24"/>
        </w:rPr>
        <w:t xml:space="preserve"> </w:t>
      </w:r>
      <w:proofErr w:type="gramStart"/>
      <w:r w:rsidR="004C1073">
        <w:rPr>
          <w:rFonts w:ascii="KG Behind These Hazel Eyes" w:hAnsi="KG Behind These Hazel Eyes"/>
          <w:sz w:val="24"/>
          <w:szCs w:val="24"/>
        </w:rPr>
        <w:t>How</w:t>
      </w:r>
      <w:proofErr w:type="gramEnd"/>
      <w:r w:rsidR="004C1073">
        <w:rPr>
          <w:rFonts w:ascii="KG Behind These Hazel Eyes" w:hAnsi="KG Behind These Hazel Eyes"/>
          <w:sz w:val="24"/>
          <w:szCs w:val="24"/>
        </w:rPr>
        <w:t xml:space="preserve"> </w:t>
      </w:r>
      <w:r w:rsidR="005225C9">
        <w:rPr>
          <w:rFonts w:ascii="KG Behind These Hazel Eyes" w:hAnsi="KG Behind These Hazel Eyes"/>
          <w:sz w:val="24"/>
          <w:szCs w:val="24"/>
        </w:rPr>
        <w:t>are we all connected?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56A9A0D5" w14:textId="77777777" w:rsidR="00FC79E9" w:rsidRPr="008738AA" w:rsidRDefault="000701E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15850E" wp14:editId="629E4D97">
                <wp:simplePos x="0" y="0"/>
                <wp:positionH relativeFrom="margin">
                  <wp:posOffset>-209549</wp:posOffset>
                </wp:positionH>
                <wp:positionV relativeFrom="paragraph">
                  <wp:posOffset>274955</wp:posOffset>
                </wp:positionV>
                <wp:extent cx="7372350" cy="2343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4E00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5850E" id="Text Box 4" o:spid="_x0000_s1027" type="#_x0000_t202" style="position:absolute;margin-left:-16.5pt;margin-top:21.65pt;width:580.5pt;height:18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" strokeweight="1.5pt">
                <v:stroke dashstyle="longDashDot"/>
                <v:textbox>
                  <w:txbxContent>
                    <w:p w14:paraId="13F04E00" w14:textId="77777777" w:rsidR="003762C5" w:rsidRDefault="003762C5" w:rsidP="003762C5"/>
                  </w:txbxContent>
                </v:textbox>
                <w10:wrap anchorx="margin"/>
              </v:shape>
            </w:pict>
          </mc:Fallback>
        </mc:AlternateContent>
      </w:r>
    </w:p>
    <w:p w14:paraId="448BDDCD" w14:textId="77777777" w:rsidR="00FC79E9" w:rsidRPr="008738AA" w:rsidRDefault="00FC79E9" w:rsidP="000701ED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Writing</w:t>
      </w:r>
    </w:p>
    <w:p w14:paraId="727B6E25" w14:textId="64C0AF59" w:rsidR="00A97C5A" w:rsidRPr="006503F1" w:rsidRDefault="00A97C5A" w:rsidP="00A97C5A">
      <w:pPr>
        <w:rPr>
          <w:rFonts w:ascii="KG Behind These Hazel Eyes" w:hAnsi="KG Behind These Hazel Eyes"/>
          <w:sz w:val="24"/>
          <w:szCs w:val="24"/>
        </w:rPr>
      </w:pPr>
      <w:r w:rsidRPr="006503F1">
        <w:rPr>
          <w:rFonts w:ascii="KG Behind These Hazel Eyes" w:hAnsi="KG Behind These Hazel Eyes"/>
          <w:sz w:val="24"/>
          <w:szCs w:val="24"/>
        </w:rPr>
        <w:t>Students will learn about and write within a variety of writing genres throughout the year</w:t>
      </w:r>
      <w:r w:rsidR="003D0F3D" w:rsidRPr="006503F1">
        <w:rPr>
          <w:rFonts w:ascii="KG Behind These Hazel Eyes" w:hAnsi="KG Behind These Hazel Eyes"/>
          <w:sz w:val="24"/>
          <w:szCs w:val="24"/>
        </w:rPr>
        <w:t>:</w:t>
      </w:r>
    </w:p>
    <w:p w14:paraId="6772EAAA" w14:textId="44301D96" w:rsidR="00FC79E9" w:rsidRPr="006503F1" w:rsidRDefault="00852CF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FC79E9" w:rsidRPr="006503F1">
        <w:rPr>
          <w:rFonts w:ascii="KG Behind These Hazel Eyes" w:hAnsi="KG Behind These Hazel Eyes"/>
          <w:sz w:val="24"/>
          <w:szCs w:val="24"/>
        </w:rPr>
        <w:t>Personal Narrative</w:t>
      </w:r>
    </w:p>
    <w:p w14:paraId="3EA1719F" w14:textId="72949191" w:rsidR="00FC79E9" w:rsidRPr="006503F1" w:rsidRDefault="00852CF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CC14D2" w:rsidRPr="006503F1">
        <w:rPr>
          <w:rFonts w:ascii="KG Behind These Hazel Eyes" w:hAnsi="KG Behind These Hazel Eyes"/>
          <w:sz w:val="24"/>
          <w:szCs w:val="24"/>
        </w:rPr>
        <w:t xml:space="preserve">Informational </w:t>
      </w:r>
    </w:p>
    <w:p w14:paraId="5290AFE3" w14:textId="2628714E" w:rsidR="00FC79E9" w:rsidRPr="006503F1" w:rsidRDefault="00852CF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CC14D2" w:rsidRPr="006503F1">
        <w:rPr>
          <w:rFonts w:ascii="KG Behind These Hazel Eyes" w:hAnsi="KG Behind These Hazel Eyes"/>
          <w:sz w:val="24"/>
          <w:szCs w:val="24"/>
        </w:rPr>
        <w:t xml:space="preserve">Opinion </w:t>
      </w:r>
    </w:p>
    <w:p w14:paraId="13B86A1D" w14:textId="417F2629" w:rsidR="00FC79E9" w:rsidRPr="006503F1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>Unit</w:t>
      </w:r>
      <w:r w:rsidR="00852CFD" w:rsidRPr="006503F1">
        <w:rPr>
          <w:rFonts w:ascii="KG Behind These Hazel Eyes" w:hAnsi="KG Behind These Hazel Eyes"/>
          <w:b/>
          <w:sz w:val="24"/>
          <w:szCs w:val="24"/>
        </w:rPr>
        <w:t xml:space="preserve"> 4: </w:t>
      </w:r>
      <w:r w:rsidR="00CC14D2" w:rsidRPr="006503F1">
        <w:rPr>
          <w:rFonts w:ascii="KG Behind These Hazel Eyes" w:hAnsi="KG Behind These Hazel Eyes"/>
          <w:bCs/>
          <w:sz w:val="24"/>
          <w:szCs w:val="24"/>
        </w:rPr>
        <w:t>Fictional Narrative</w:t>
      </w:r>
    </w:p>
    <w:p w14:paraId="26056F73" w14:textId="77777777" w:rsidR="006F73AC" w:rsidRDefault="006F73AC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19BACED5" w14:textId="77777777" w:rsidR="006F73AC" w:rsidRDefault="006F73AC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1FF84EA9" w14:textId="3991641F" w:rsidR="00FC79E9" w:rsidRPr="008738AA" w:rsidRDefault="000701ED" w:rsidP="00A93199">
      <w:pPr>
        <w:rPr>
          <w:rFonts w:ascii="KG Behind These Hazel Eyes" w:hAnsi="KG Behind These Hazel Eyes"/>
          <w:b/>
          <w:sz w:val="28"/>
          <w:szCs w:val="28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D4BB46D" wp14:editId="70D4E4AE">
                <wp:simplePos x="0" y="0"/>
                <wp:positionH relativeFrom="margin">
                  <wp:posOffset>-200025</wp:posOffset>
                </wp:positionH>
                <wp:positionV relativeFrom="paragraph">
                  <wp:posOffset>261620</wp:posOffset>
                </wp:positionV>
                <wp:extent cx="7372350" cy="2867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04DF" w14:textId="77777777" w:rsidR="000701ED" w:rsidRDefault="000701ED" w:rsidP="0007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BB46D" id="Text Box 5" o:spid="_x0000_s1028" type="#_x0000_t202" style="position:absolute;margin-left:-15.75pt;margin-top:20.6pt;width:580.5pt;height:22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" strokeweight="1.5pt">
                <v:stroke dashstyle="longDashDot"/>
                <v:textbox>
                  <w:txbxContent>
                    <w:p w14:paraId="16D604DF" w14:textId="77777777" w:rsidR="000701ED" w:rsidRDefault="000701ED" w:rsidP="000701ED"/>
                  </w:txbxContent>
                </v:textbox>
                <w10:wrap anchorx="margin"/>
              </v:shape>
            </w:pict>
          </mc:Fallback>
        </mc:AlternateContent>
      </w:r>
    </w:p>
    <w:p w14:paraId="13EE6DF5" w14:textId="77777777" w:rsidR="00A93199" w:rsidRPr="008738AA" w:rsidRDefault="00A9319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Math</w:t>
      </w:r>
    </w:p>
    <w:p w14:paraId="3CFD0B33" w14:textId="6874DFF7" w:rsidR="00A93199" w:rsidRPr="006503F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5225C9" w:rsidRPr="006503F1">
        <w:rPr>
          <w:rFonts w:ascii="KG Behind These Hazel Eyes" w:hAnsi="KG Behind These Hazel Eyes"/>
          <w:sz w:val="24"/>
          <w:szCs w:val="24"/>
        </w:rPr>
        <w:t>Addition and Subtraction with Fractions</w:t>
      </w:r>
    </w:p>
    <w:p w14:paraId="52A36A09" w14:textId="40C90A96" w:rsidR="00A93199" w:rsidRPr="006503F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5225C9" w:rsidRPr="006503F1">
        <w:rPr>
          <w:rFonts w:ascii="KG Behind These Hazel Eyes" w:hAnsi="KG Behind These Hazel Eyes"/>
          <w:sz w:val="24"/>
          <w:szCs w:val="24"/>
        </w:rPr>
        <w:t>Addition and Subtraction with Decimals</w:t>
      </w:r>
    </w:p>
    <w:p w14:paraId="6EA3C9AC" w14:textId="345350C2" w:rsidR="00C15614" w:rsidRPr="006503F1" w:rsidRDefault="00A93199" w:rsidP="00C15614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5225C9" w:rsidRPr="006503F1">
        <w:rPr>
          <w:rFonts w:ascii="KG Behind These Hazel Eyes" w:hAnsi="KG Behind These Hazel Eyes"/>
          <w:bCs/>
          <w:sz w:val="24"/>
          <w:szCs w:val="24"/>
        </w:rPr>
        <w:t>Multiplication and Division with Fractions</w:t>
      </w:r>
    </w:p>
    <w:p w14:paraId="27EBA9E4" w14:textId="43222207" w:rsidR="000701ED" w:rsidRPr="006503F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5225C9" w:rsidRPr="006503F1">
        <w:rPr>
          <w:rFonts w:ascii="KG Behind These Hazel Eyes" w:hAnsi="KG Behind These Hazel Eyes"/>
          <w:bCs/>
          <w:sz w:val="24"/>
          <w:szCs w:val="24"/>
        </w:rPr>
        <w:t>Multiplication with Whole Numbers and Decimals</w:t>
      </w:r>
    </w:p>
    <w:p w14:paraId="16E14A20" w14:textId="7E49DE3E" w:rsidR="00A93199" w:rsidRPr="006503F1" w:rsidRDefault="00A93199" w:rsidP="00A93199">
      <w:pPr>
        <w:rPr>
          <w:rFonts w:ascii="KG Behind These Hazel Eyes" w:hAnsi="KG Behind These Hazel Eyes"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5225C9" w:rsidRPr="006503F1">
        <w:rPr>
          <w:rFonts w:ascii="KG Behind These Hazel Eyes" w:hAnsi="KG Behind These Hazel Eyes"/>
          <w:bCs/>
          <w:sz w:val="24"/>
          <w:szCs w:val="24"/>
        </w:rPr>
        <w:t>Division with Whole Numbers and Decimals</w:t>
      </w:r>
    </w:p>
    <w:p w14:paraId="3D7CBCD1" w14:textId="3E1822A3" w:rsidR="005A0114" w:rsidRPr="006503F1" w:rsidRDefault="005A0114" w:rsidP="00A93199">
      <w:pPr>
        <w:rPr>
          <w:rFonts w:ascii="KG Behind These Hazel Eyes" w:hAnsi="KG Behind These Hazel Eyes"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5225C9" w:rsidRPr="006503F1">
        <w:rPr>
          <w:rFonts w:ascii="KG Behind These Hazel Eyes" w:hAnsi="KG Behind These Hazel Eyes"/>
          <w:bCs/>
          <w:sz w:val="24"/>
          <w:szCs w:val="24"/>
        </w:rPr>
        <w:t>Operations and Word Problems</w:t>
      </w:r>
    </w:p>
    <w:p w14:paraId="0C435D04" w14:textId="06C2FC6F" w:rsidR="005A0114" w:rsidRPr="006503F1" w:rsidRDefault="005A0114" w:rsidP="005A0114">
      <w:pPr>
        <w:rPr>
          <w:rFonts w:ascii="KG Behind These Hazel Eyes" w:hAnsi="KG Behind These Hazel Eyes"/>
          <w:bCs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7: </w:t>
      </w:r>
      <w:r w:rsidR="00C74199" w:rsidRPr="006503F1">
        <w:rPr>
          <w:rFonts w:ascii="KG Behind These Hazel Eyes" w:hAnsi="KG Behind These Hazel Eyes"/>
          <w:bCs/>
          <w:sz w:val="24"/>
          <w:szCs w:val="24"/>
        </w:rPr>
        <w:t>Algebra, Patterns, and Graphs</w:t>
      </w:r>
    </w:p>
    <w:p w14:paraId="1510FC5D" w14:textId="5B44A7B6" w:rsidR="00415F51" w:rsidRPr="006503F1" w:rsidRDefault="00415F51" w:rsidP="00415F51">
      <w:pPr>
        <w:rPr>
          <w:rFonts w:ascii="KG Behind These Hazel Eyes" w:hAnsi="KG Behind These Hazel Eyes"/>
          <w:bCs/>
          <w:sz w:val="24"/>
          <w:szCs w:val="24"/>
        </w:rPr>
      </w:pPr>
      <w:r w:rsidRPr="006503F1">
        <w:rPr>
          <w:rFonts w:ascii="KG Behind These Hazel Eyes" w:hAnsi="KG Behind These Hazel Eyes"/>
          <w:b/>
          <w:sz w:val="24"/>
          <w:szCs w:val="24"/>
        </w:rPr>
        <w:t xml:space="preserve">Unit 8: </w:t>
      </w:r>
      <w:r w:rsidR="00C74199" w:rsidRPr="006503F1">
        <w:rPr>
          <w:rFonts w:ascii="KG Behind These Hazel Eyes" w:hAnsi="KG Behind These Hazel Eyes"/>
          <w:bCs/>
          <w:sz w:val="24"/>
          <w:szCs w:val="24"/>
        </w:rPr>
        <w:t>Measurement and</w:t>
      </w:r>
      <w:r w:rsidR="00852CFD" w:rsidRPr="006503F1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C15614" w:rsidRPr="006503F1">
        <w:rPr>
          <w:rFonts w:ascii="KG Behind These Hazel Eyes" w:hAnsi="KG Behind These Hazel Eyes"/>
          <w:bCs/>
          <w:sz w:val="24"/>
          <w:szCs w:val="24"/>
        </w:rPr>
        <w:t>Geometry</w:t>
      </w:r>
    </w:p>
    <w:p w14:paraId="4C8EEB61" w14:textId="067E0E65" w:rsidR="005A0114" w:rsidRPr="000701ED" w:rsidRDefault="005A0114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1937FD92" w14:textId="50258802" w:rsidR="005A0114" w:rsidRPr="005A0114" w:rsidRDefault="005A0114" w:rsidP="005A0114">
      <w:pPr>
        <w:jc w:val="center"/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078ED4" wp14:editId="0A5F3F50">
                <wp:simplePos x="0" y="0"/>
                <wp:positionH relativeFrom="margin">
                  <wp:posOffset>-207264</wp:posOffset>
                </wp:positionH>
                <wp:positionV relativeFrom="paragraph">
                  <wp:posOffset>1</wp:posOffset>
                </wp:positionV>
                <wp:extent cx="7362825" cy="1755648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C066" w14:textId="77777777" w:rsidR="005A0114" w:rsidRDefault="005A0114" w:rsidP="005A0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078ED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6.3pt;margin-top:0;width:579.75pt;height:138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" strokeweight="1.5pt">
                <v:stroke dashstyle="longDashDot"/>
                <v:textbox>
                  <w:txbxContent>
                    <w:p w14:paraId="654EC066" w14:textId="77777777" w:rsidR="005A0114" w:rsidRDefault="005A0114" w:rsidP="005A0114"/>
                  </w:txbxContent>
                </v:textbox>
                <w10:wrap anchorx="margin"/>
              </v:shape>
            </w:pict>
          </mc:Fallback>
        </mc:AlternateContent>
      </w:r>
      <w:r w:rsidR="003D0F3D">
        <w:rPr>
          <w:rFonts w:ascii="KG Behind These Hazel Eyes" w:hAnsi="KG Behind These Hazel Eyes"/>
          <w:b/>
          <w:sz w:val="28"/>
          <w:szCs w:val="28"/>
          <w:u w:val="single"/>
        </w:rPr>
        <w:t>Science</w:t>
      </w:r>
    </w:p>
    <w:p w14:paraId="1292FE94" w14:textId="43B990F5" w:rsidR="00FC79E9" w:rsidRPr="008738AA" w:rsidRDefault="008D66ED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Structure and Properties of Matter (Toys Matter BOCES 4 kit)</w:t>
      </w:r>
    </w:p>
    <w:p w14:paraId="397B9363" w14:textId="46543D8F" w:rsidR="00FC79E9" w:rsidRPr="008738AA" w:rsidRDefault="008D66ED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Space</w:t>
      </w:r>
      <w:r w:rsidR="001D091E">
        <w:rPr>
          <w:rFonts w:ascii="KG Behind These Hazel Eyes" w:hAnsi="KG Behind These Hazel Eyes"/>
          <w:sz w:val="24"/>
          <w:szCs w:val="24"/>
        </w:rPr>
        <w:t xml:space="preserve"> Systems: </w:t>
      </w:r>
      <w:r>
        <w:rPr>
          <w:rFonts w:ascii="KG Behind These Hazel Eyes" w:hAnsi="KG Behind These Hazel Eyes"/>
          <w:sz w:val="24"/>
          <w:szCs w:val="24"/>
        </w:rPr>
        <w:t>Stars and the Solar System</w:t>
      </w:r>
      <w:r w:rsidR="001D091E">
        <w:rPr>
          <w:rFonts w:ascii="KG Behind These Hazel Eyes" w:hAnsi="KG Behind These Hazel Eyes"/>
          <w:sz w:val="24"/>
          <w:szCs w:val="24"/>
        </w:rPr>
        <w:t xml:space="preserve"> (Earth </w:t>
      </w:r>
      <w:r>
        <w:rPr>
          <w:rFonts w:ascii="KG Behind These Hazel Eyes" w:hAnsi="KG Behind These Hazel Eyes"/>
          <w:sz w:val="24"/>
          <w:szCs w:val="24"/>
        </w:rPr>
        <w:t>and Space Explorers</w:t>
      </w:r>
      <w:r w:rsidR="001D091E">
        <w:rPr>
          <w:rFonts w:ascii="KG Behind These Hazel Eyes" w:hAnsi="KG Behind These Hazel Eyes"/>
          <w:sz w:val="24"/>
          <w:szCs w:val="24"/>
        </w:rPr>
        <w:t xml:space="preserve"> BOCES 4 kit)</w:t>
      </w:r>
    </w:p>
    <w:p w14:paraId="19FAFAEA" w14:textId="27EE5FE3" w:rsidR="00AD4104" w:rsidRDefault="001B6A10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Explore Earth Systems</w:t>
      </w:r>
      <w:r w:rsidR="00AD4104">
        <w:rPr>
          <w:rFonts w:ascii="KG Behind These Hazel Eyes" w:hAnsi="KG Behind These Hazel Eyes"/>
          <w:sz w:val="24"/>
          <w:szCs w:val="24"/>
        </w:rPr>
        <w:t xml:space="preserve"> (</w:t>
      </w:r>
      <w:r>
        <w:rPr>
          <w:rFonts w:ascii="KG Behind These Hazel Eyes" w:hAnsi="KG Behind These Hazel Eyes"/>
          <w:sz w:val="24"/>
          <w:szCs w:val="24"/>
        </w:rPr>
        <w:t>Got Water</w:t>
      </w:r>
      <w:r w:rsidR="00AD4104">
        <w:rPr>
          <w:rFonts w:ascii="KG Behind These Hazel Eyes" w:hAnsi="KG Behind These Hazel Eyes"/>
          <w:sz w:val="24"/>
          <w:szCs w:val="24"/>
        </w:rPr>
        <w:t xml:space="preserve"> BOCES 4 kit)</w:t>
      </w:r>
    </w:p>
    <w:p w14:paraId="16DDCF43" w14:textId="55327F45" w:rsidR="00AD4104" w:rsidRDefault="001B6A10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Energy in Organisms and Ecosystems </w:t>
      </w:r>
      <w:r w:rsidR="00AD4104">
        <w:rPr>
          <w:rFonts w:ascii="KG Behind These Hazel Eyes" w:hAnsi="KG Behind These Hazel Eyes"/>
          <w:sz w:val="24"/>
          <w:szCs w:val="24"/>
        </w:rPr>
        <w:t>(</w:t>
      </w:r>
      <w:r>
        <w:rPr>
          <w:rFonts w:ascii="KG Behind These Hazel Eyes" w:hAnsi="KG Behind These Hazel Eyes"/>
          <w:sz w:val="24"/>
          <w:szCs w:val="24"/>
        </w:rPr>
        <w:t>Deer, Deer Everywhere</w:t>
      </w:r>
      <w:r w:rsidR="00AD4104">
        <w:rPr>
          <w:rFonts w:ascii="KG Behind These Hazel Eyes" w:hAnsi="KG Behind These Hazel Eyes"/>
          <w:sz w:val="24"/>
          <w:szCs w:val="24"/>
        </w:rPr>
        <w:t xml:space="preserve"> BOCES 4 kit)</w:t>
      </w:r>
    </w:p>
    <w:p w14:paraId="0D49697D" w14:textId="474B76D5" w:rsidR="00072453" w:rsidRDefault="00A05261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A94FC" wp14:editId="3194552D">
                <wp:simplePos x="0" y="0"/>
                <wp:positionH relativeFrom="column">
                  <wp:posOffset>-195072</wp:posOffset>
                </wp:positionH>
                <wp:positionV relativeFrom="paragraph">
                  <wp:posOffset>187960</wp:posOffset>
                </wp:positionV>
                <wp:extent cx="7339584" cy="2176272"/>
                <wp:effectExtent l="0" t="0" r="139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584" cy="21762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3BAA52B" w14:textId="77777777" w:rsidR="00A05261" w:rsidRDefault="00A0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A94FC" id="Text Box 3" o:spid="_x0000_s1030" type="#_x0000_t202" style="position:absolute;margin-left:-15.35pt;margin-top:14.8pt;width:577.9pt;height:17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" filled="f" strokeweight="1.5pt">
                <v:stroke dashstyle="longDashDot"/>
                <v:textbox>
                  <w:txbxContent>
                    <w:p w14:paraId="63BAA52B" w14:textId="77777777" w:rsidR="00A05261" w:rsidRDefault="00A05261"/>
                  </w:txbxContent>
                </v:textbox>
              </v:shape>
            </w:pict>
          </mc:Fallback>
        </mc:AlternateContent>
      </w:r>
    </w:p>
    <w:p w14:paraId="18A8D68B" w14:textId="60371EE1" w:rsidR="00072453" w:rsidRDefault="00A05261" w:rsidP="00A05261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Social Studies</w:t>
      </w:r>
    </w:p>
    <w:p w14:paraId="1A01F2BA" w14:textId="77777777" w:rsidR="00A05261" w:rsidRPr="008738AA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Geography in the Western Hemisphere (Geography in the Western Hemisphere Inquiry)</w:t>
      </w:r>
    </w:p>
    <w:p w14:paraId="57C9940C" w14:textId="77777777" w:rsidR="00A05261" w:rsidRPr="008738AA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Early Peoples of America</w:t>
      </w:r>
    </w:p>
    <w:p w14:paraId="6B417F53" w14:textId="77777777" w:rsidR="00A05261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Complex Societies and Civilization (Complex Societies Inquiry)</w:t>
      </w:r>
    </w:p>
    <w:p w14:paraId="4ABE93BB" w14:textId="77777777" w:rsidR="00A05261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Comparative Cultures</w:t>
      </w:r>
    </w:p>
    <w:p w14:paraId="3C0807FF" w14:textId="77777777" w:rsidR="00A05261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European Exploration and its Effects (European Exploration Human Right Inquiry)</w:t>
      </w:r>
    </w:p>
    <w:p w14:paraId="1B279243" w14:textId="77777777" w:rsidR="00A05261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Government and Economics (Declaration of Independence Inquiry)</w:t>
      </w:r>
    </w:p>
    <w:p w14:paraId="2D5FF131" w14:textId="79BF3436" w:rsidR="00A05261" w:rsidRDefault="00A05261" w:rsidP="00A05261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2F633" wp14:editId="3501CEE5">
                <wp:simplePos x="0" y="0"/>
                <wp:positionH relativeFrom="column">
                  <wp:posOffset>-195072</wp:posOffset>
                </wp:positionH>
                <wp:positionV relativeFrom="paragraph">
                  <wp:posOffset>177292</wp:posOffset>
                </wp:positionV>
                <wp:extent cx="7339330" cy="1139952"/>
                <wp:effectExtent l="0" t="0" r="1397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330" cy="11399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2DF2B77F" w14:textId="77777777" w:rsidR="00A05261" w:rsidRDefault="00A0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2F633" id="Text Box 6" o:spid="_x0000_s1031" type="#_x0000_t202" style="position:absolute;margin-left:-15.35pt;margin-top:13.95pt;width:577.9pt;height:8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" filled="f" strokeweight="1.5pt">
                <v:stroke dashstyle="longDashDot"/>
                <v:textbox>
                  <w:txbxContent>
                    <w:p w14:paraId="2DF2B77F" w14:textId="77777777" w:rsidR="00A05261" w:rsidRDefault="00A05261"/>
                  </w:txbxContent>
                </v:textbox>
              </v:shape>
            </w:pict>
          </mc:Fallback>
        </mc:AlternateContent>
      </w:r>
    </w:p>
    <w:p w14:paraId="050E42C6" w14:textId="0F4FBDC6" w:rsidR="00A05261" w:rsidRDefault="00A05261" w:rsidP="00A05261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Health</w:t>
      </w:r>
    </w:p>
    <w:p w14:paraId="759AE0DA" w14:textId="77777777" w:rsidR="00A05261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A Safe and Healthy Environment </w:t>
      </w:r>
    </w:p>
    <w:p w14:paraId="55F1813B" w14:textId="77777777" w:rsidR="00A05261" w:rsidRDefault="00A05261" w:rsidP="00A05261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Personal Health and Fitness/Human Growth and Development</w:t>
      </w:r>
    </w:p>
    <w:p w14:paraId="273FCEE9" w14:textId="77777777" w:rsidR="00A05261" w:rsidRPr="008738AA" w:rsidRDefault="00A05261" w:rsidP="00A05261">
      <w:pPr>
        <w:rPr>
          <w:rFonts w:ascii="KG Behind These Hazel Eyes" w:hAnsi="KG Behind These Hazel Eyes"/>
          <w:sz w:val="24"/>
          <w:szCs w:val="24"/>
        </w:rPr>
      </w:pPr>
    </w:p>
    <w:p w14:paraId="1276E0CD" w14:textId="224EEEA5" w:rsidR="00A05261" w:rsidRPr="00A05261" w:rsidRDefault="008B7BAA" w:rsidP="00A05261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DE00EC3" wp14:editId="44FDD161">
                <wp:simplePos x="0" y="0"/>
                <wp:positionH relativeFrom="margin">
                  <wp:posOffset>-220853</wp:posOffset>
                </wp:positionH>
                <wp:positionV relativeFrom="paragraph">
                  <wp:posOffset>71374</wp:posOffset>
                </wp:positionV>
                <wp:extent cx="7362825" cy="2095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314B" w14:textId="23C767F1" w:rsidR="00072453" w:rsidRDefault="00072453" w:rsidP="00072453">
                            <w:pPr>
                              <w:jc w:val="center"/>
                            </w:pPr>
                          </w:p>
                          <w:p w14:paraId="33EB47DE" w14:textId="6430D5C8" w:rsidR="00072453" w:rsidRDefault="00072453" w:rsidP="00072453">
                            <w:pPr>
                              <w:jc w:val="center"/>
                            </w:pPr>
                          </w:p>
                          <w:p w14:paraId="40863418" w14:textId="2BB2534E" w:rsidR="00072453" w:rsidRPr="00BB330E" w:rsidRDefault="005479A1" w:rsidP="00072453">
                            <w:p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Students will learn and apply all 5 competencies of the CASEL wheel:</w:t>
                            </w:r>
                          </w:p>
                          <w:p w14:paraId="3E660962" w14:textId="4B109CC6" w:rsidR="005479A1" w:rsidRPr="00BB330E" w:rsidRDefault="005479A1" w:rsidP="00547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Community Circles (Relationship Building, Social-Awareness, Self-Awareness)</w:t>
                            </w:r>
                          </w:p>
                          <w:p w14:paraId="62599F17" w14:textId="77777777" w:rsidR="00852CFD" w:rsidRDefault="005479A1" w:rsidP="00547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 xml:space="preserve">Second Step Lessons (Relationship Building, Social-Awareness, Self-Awareness, </w:t>
                            </w:r>
                          </w:p>
                          <w:p w14:paraId="575B26FA" w14:textId="5F48FD1F" w:rsidR="005479A1" w:rsidRPr="00BB330E" w:rsidRDefault="005479A1" w:rsidP="00852CFD">
                            <w:pPr>
                              <w:pStyle w:val="ListParagraph"/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Self-Management, Responsible Decision Making</w:t>
                            </w:r>
                            <w:r w:rsidR="00766910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D91675D" w14:textId="02FDF559" w:rsidR="005479A1" w:rsidRPr="00BB330E" w:rsidRDefault="00766910" w:rsidP="00547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Zones of Regulation</w:t>
                            </w:r>
                            <w:r w:rsidR="005479A1"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 xml:space="preserve"> Language (Self-Awareness, Self-Management)</w:t>
                            </w:r>
                          </w:p>
                          <w:p w14:paraId="69B99BD8" w14:textId="039BD747" w:rsidR="005479A1" w:rsidRPr="00BB330E" w:rsidRDefault="005479A1" w:rsidP="00547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 xml:space="preserve">Child Safety Matters Lessons (Responsible </w:t>
                            </w:r>
                            <w:r w:rsidR="00373874"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Decision-Making</w:t>
                            </w: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, Relationship Skills, Self-Awareness)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00EC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7.4pt;margin-top:5.6pt;width:579.75pt;height:1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" strokeweight="1.5pt">
                <v:stroke dashstyle="longDashDot"/>
                <v:textbox>
                  <w:txbxContent>
                    <w:p w14:paraId="1F7B314B" w14:textId="23C767F1" w:rsidR="00072453" w:rsidRDefault="00072453" w:rsidP="00072453">
                      <w:pPr>
                        <w:jc w:val="center"/>
                      </w:pPr>
                    </w:p>
                    <w:p w14:paraId="33EB47DE" w14:textId="6430D5C8" w:rsidR="00072453" w:rsidRDefault="00072453" w:rsidP="00072453">
                      <w:pPr>
                        <w:jc w:val="center"/>
                      </w:pPr>
                    </w:p>
                    <w:p w14:paraId="40863418" w14:textId="2BB2534E" w:rsidR="00072453" w:rsidRPr="00BB330E" w:rsidRDefault="005479A1" w:rsidP="00072453">
                      <w:p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Students will learn and apply all 5 competencies of the CASEL wheel:</w:t>
                      </w:r>
                    </w:p>
                    <w:p w14:paraId="3E660962" w14:textId="4B109CC6" w:rsidR="005479A1" w:rsidRPr="00BB330E" w:rsidRDefault="005479A1" w:rsidP="00547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Community Circles (Relationship Building, Social-Awareness, Self-Awareness)</w:t>
                      </w:r>
                    </w:p>
                    <w:p w14:paraId="62599F17" w14:textId="77777777" w:rsidR="00852CFD" w:rsidRDefault="005479A1" w:rsidP="00547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 xml:space="preserve">Second Step Lessons (Relationship Building, Social-Awareness, Self-Awareness, </w:t>
                      </w:r>
                    </w:p>
                    <w:p w14:paraId="575B26FA" w14:textId="5F48FD1F" w:rsidR="005479A1" w:rsidRPr="00BB330E" w:rsidRDefault="005479A1" w:rsidP="00852CFD">
                      <w:pPr>
                        <w:pStyle w:val="ListParagraph"/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Self-Management, Responsible Decision Making</w:t>
                      </w:r>
                      <w:r w:rsidR="00766910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)</w:t>
                      </w:r>
                    </w:p>
                    <w:p w14:paraId="7D91675D" w14:textId="02FDF559" w:rsidR="005479A1" w:rsidRPr="00BB330E" w:rsidRDefault="00766910" w:rsidP="00547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Zones of Regulation</w:t>
                      </w:r>
                      <w:r w:rsidR="005479A1"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 xml:space="preserve"> Language (Self-Awareness, Self-Management)</w:t>
                      </w:r>
                    </w:p>
                    <w:p w14:paraId="69B99BD8" w14:textId="039BD747" w:rsidR="005479A1" w:rsidRPr="00BB330E" w:rsidRDefault="005479A1" w:rsidP="00547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 xml:space="preserve">Child Safety Matters Lessons (Responsible </w:t>
                      </w:r>
                      <w:r w:rsidR="00373874"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Decision-Making</w:t>
                      </w: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, Relationship Skills, Self-Awareness)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8E662" w14:textId="6FC2EB3D" w:rsidR="00072453" w:rsidRPr="00A05261" w:rsidRDefault="00072453" w:rsidP="008B7BAA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A05261">
        <w:rPr>
          <w:rFonts w:ascii="KG Behind These Hazel Eyes" w:hAnsi="KG Behind These Hazel Eyes"/>
          <w:b/>
          <w:bCs/>
          <w:sz w:val="28"/>
          <w:szCs w:val="28"/>
          <w:u w:val="single"/>
        </w:rPr>
        <w:t>Social Emotional Learning</w:t>
      </w:r>
    </w:p>
    <w:sectPr w:rsidR="00072453" w:rsidRPr="00A05261" w:rsidSect="00A93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altName w:val="Myriad Pro Cond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427"/>
    <w:multiLevelType w:val="multilevel"/>
    <w:tmpl w:val="AB6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B4216"/>
    <w:multiLevelType w:val="hybridMultilevel"/>
    <w:tmpl w:val="23D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C5A"/>
    <w:multiLevelType w:val="multilevel"/>
    <w:tmpl w:val="F58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9"/>
    <w:rsid w:val="000701ED"/>
    <w:rsid w:val="00072453"/>
    <w:rsid w:val="00082CDA"/>
    <w:rsid w:val="00091EBF"/>
    <w:rsid w:val="000A2320"/>
    <w:rsid w:val="000D5635"/>
    <w:rsid w:val="00171AF3"/>
    <w:rsid w:val="001A43BA"/>
    <w:rsid w:val="001B6A10"/>
    <w:rsid w:val="001D091E"/>
    <w:rsid w:val="001D4E3E"/>
    <w:rsid w:val="001E5289"/>
    <w:rsid w:val="002401A2"/>
    <w:rsid w:val="00285822"/>
    <w:rsid w:val="002C013D"/>
    <w:rsid w:val="003150F3"/>
    <w:rsid w:val="00373874"/>
    <w:rsid w:val="003762C5"/>
    <w:rsid w:val="003A77C9"/>
    <w:rsid w:val="003D0F3D"/>
    <w:rsid w:val="00415F51"/>
    <w:rsid w:val="00416217"/>
    <w:rsid w:val="0046694D"/>
    <w:rsid w:val="004C1073"/>
    <w:rsid w:val="00503D49"/>
    <w:rsid w:val="005225C9"/>
    <w:rsid w:val="005479A1"/>
    <w:rsid w:val="0057154E"/>
    <w:rsid w:val="005A0114"/>
    <w:rsid w:val="005F0635"/>
    <w:rsid w:val="00604468"/>
    <w:rsid w:val="00642F9A"/>
    <w:rsid w:val="006503F1"/>
    <w:rsid w:val="006F73AC"/>
    <w:rsid w:val="00752624"/>
    <w:rsid w:val="00762FCC"/>
    <w:rsid w:val="007664D1"/>
    <w:rsid w:val="00766910"/>
    <w:rsid w:val="00852CFD"/>
    <w:rsid w:val="008738AA"/>
    <w:rsid w:val="008B7BAA"/>
    <w:rsid w:val="008C0529"/>
    <w:rsid w:val="008D66ED"/>
    <w:rsid w:val="008F33F4"/>
    <w:rsid w:val="00943E14"/>
    <w:rsid w:val="00961E89"/>
    <w:rsid w:val="00A05261"/>
    <w:rsid w:val="00A572D3"/>
    <w:rsid w:val="00A93199"/>
    <w:rsid w:val="00A97C5A"/>
    <w:rsid w:val="00AD4104"/>
    <w:rsid w:val="00BB330E"/>
    <w:rsid w:val="00C15614"/>
    <w:rsid w:val="00C31ACF"/>
    <w:rsid w:val="00C47146"/>
    <w:rsid w:val="00C70FAC"/>
    <w:rsid w:val="00C74199"/>
    <w:rsid w:val="00CC14D2"/>
    <w:rsid w:val="00CF3071"/>
    <w:rsid w:val="00D56FE2"/>
    <w:rsid w:val="00DB497D"/>
    <w:rsid w:val="00EB4C64"/>
    <w:rsid w:val="00EC7D4B"/>
    <w:rsid w:val="00FC79E9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6B76"/>
  <w15:chartTrackingRefBased/>
  <w15:docId w15:val="{C27D5C98-60E6-4FE4-9F20-640AE24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7146"/>
  </w:style>
  <w:style w:type="character" w:customStyle="1" w:styleId="eop">
    <w:name w:val="eop"/>
    <w:basedOn w:val="DefaultParagraphFont"/>
    <w:rsid w:val="00C47146"/>
  </w:style>
  <w:style w:type="paragraph" w:styleId="ListParagraph">
    <w:name w:val="List Paragraph"/>
    <w:basedOn w:val="Normal"/>
    <w:uiPriority w:val="34"/>
    <w:qFormat/>
    <w:rsid w:val="0054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2CC20C1D5FA4A91FF22F64BD7EC9D" ma:contentTypeVersion="13" ma:contentTypeDescription="Create a new document." ma:contentTypeScope="" ma:versionID="08d1e95e9bca784876dac894b60ba17c">
  <xsd:schema xmlns:xsd="http://www.w3.org/2001/XMLSchema" xmlns:xs="http://www.w3.org/2001/XMLSchema" xmlns:p="http://schemas.microsoft.com/office/2006/metadata/properties" xmlns:ns2="adec9699-ef8c-4307-b7d7-b3b48afb7cf4" xmlns:ns3="3a274521-3c3c-48aa-bbbe-4063bef85369" targetNamespace="http://schemas.microsoft.com/office/2006/metadata/properties" ma:root="true" ma:fieldsID="7c044a07d0d4740d0deebb7c9b5f2574" ns2:_="" ns3:_="">
    <xsd:import namespace="adec9699-ef8c-4307-b7d7-b3b48afb7cf4"/>
    <xsd:import namespace="3a274521-3c3c-48aa-bbbe-4063bef853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9699-ef8c-4307-b7d7-b3b48afb7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4521-3c3c-48aa-bbbe-4063bef85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0197-A02D-4982-8802-DF62793D3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B924B-BFFB-4798-997D-AF9EE06C3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0EB29-9201-4168-AFD3-BF6F5B2F0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c9699-ef8c-4307-b7d7-b3b48afb7cf4"/>
    <ds:schemaRef ds:uri="3a274521-3c3c-48aa-bbbe-4063bef8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5465A-4621-413E-878F-C5F1020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Burger</dc:creator>
  <cp:keywords/>
  <dc:description/>
  <cp:lastModifiedBy>Andrea Pitcher</cp:lastModifiedBy>
  <cp:revision>2</cp:revision>
  <dcterms:created xsi:type="dcterms:W3CDTF">2022-09-26T15:04:00Z</dcterms:created>
  <dcterms:modified xsi:type="dcterms:W3CDTF">2022-09-26T15:04:00Z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0x010100D7E2CC20C1D5FA4A91FF22F64BD7EC9D</vt:lpwstr>
  </property>
</Properties>
</file>